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4C97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A14C97">
        <w:rPr>
          <w:rFonts w:ascii="Times New Roman" w:hAnsi="Times New Roman" w:cs="Times New Roman"/>
          <w:sz w:val="24"/>
          <w:szCs w:val="24"/>
        </w:rPr>
        <w:t>07</w:t>
      </w:r>
      <w:r w:rsidRPr="00A14C97">
        <w:rPr>
          <w:rFonts w:ascii="Times New Roman" w:hAnsi="Times New Roman" w:cs="Times New Roman"/>
          <w:sz w:val="24"/>
          <w:szCs w:val="24"/>
        </w:rPr>
        <w:t>.</w:t>
      </w:r>
      <w:r w:rsidRPr="00A14C97">
        <w:rPr>
          <w:rFonts w:ascii="Times New Roman" w:hAnsi="Times New Roman" w:cs="Times New Roman"/>
          <w:sz w:val="24"/>
          <w:szCs w:val="24"/>
        </w:rPr>
        <w:t>02</w:t>
      </w:r>
      <w:r w:rsidRPr="00A14C97">
        <w:rPr>
          <w:rFonts w:ascii="Times New Roman" w:hAnsi="Times New Roman" w:cs="Times New Roman"/>
          <w:sz w:val="24"/>
          <w:szCs w:val="24"/>
        </w:rPr>
        <w:t>.17), 03-06.</w:t>
      </w:r>
      <w:r w:rsidRPr="00A14C97">
        <w:rPr>
          <w:rFonts w:ascii="Times New Roman" w:hAnsi="Times New Roman" w:cs="Times New Roman"/>
          <w:sz w:val="24"/>
          <w:szCs w:val="24"/>
        </w:rPr>
        <w:t>5969</w:t>
      </w: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C97">
        <w:rPr>
          <w:rFonts w:ascii="Times New Roman" w:hAnsi="Times New Roman" w:cs="Times New Roman"/>
          <w:sz w:val="24"/>
          <w:szCs w:val="24"/>
        </w:rPr>
        <w:t>1. Маршрут:</w:t>
      </w: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4C97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A14C97">
        <w:rPr>
          <w:rFonts w:ascii="Times New Roman" w:hAnsi="Times New Roman" w:cs="Times New Roman"/>
          <w:sz w:val="24"/>
          <w:szCs w:val="24"/>
        </w:rPr>
        <w:t xml:space="preserve">  Смоленск</w:t>
      </w: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C97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A14C97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A14C97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C97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C97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A14C97">
        <w:rPr>
          <w:rFonts w:ascii="Times New Roman" w:hAnsi="Times New Roman" w:cs="Times New Roman"/>
          <w:sz w:val="24"/>
          <w:szCs w:val="24"/>
        </w:rPr>
        <w:t xml:space="preserve">  400</w:t>
      </w:r>
      <w:r w:rsidRPr="00A14C97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C97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A14C97">
        <w:rPr>
          <w:rFonts w:ascii="Times New Roman" w:hAnsi="Times New Roman" w:cs="Times New Roman"/>
          <w:sz w:val="24"/>
          <w:szCs w:val="24"/>
        </w:rPr>
        <w:t xml:space="preserve">   400</w:t>
      </w:r>
      <w:r w:rsidRPr="00A14C97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Default="004F0B0A" w:rsidP="00A1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C97" w:rsidRDefault="00A14C97" w:rsidP="00A1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4C97" w:rsidRPr="00A14C97" w:rsidRDefault="00A14C97" w:rsidP="00A14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C97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2"/>
        <w:gridCol w:w="3846"/>
        <w:gridCol w:w="3544"/>
      </w:tblGrid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77008</w:t>
            </w: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67004</w:t>
            </w: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67021</w:t>
            </w:r>
          </w:p>
        </w:tc>
        <w:tc>
          <w:tcPr>
            <w:tcW w:w="3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14C97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движения транспортных средств между остановочными пунктами:</w:t>
      </w: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14C97">
        <w:rPr>
          <w:rFonts w:ascii="Times New Roman" w:eastAsiaTheme="minorHAnsi" w:hAnsi="Times New Roman" w:cs="Times New Roman"/>
          <w:sz w:val="24"/>
          <w:szCs w:val="24"/>
        </w:rPr>
        <w:t>4.1.В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5232"/>
        <w:gridCol w:w="3402"/>
      </w:tblGrid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Новоясеневский проспект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Профсоюзная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М-1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А-132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а/д "Витебское шоссе"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Пятницкий путепровод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ул.Кашена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пер. </w:t>
            </w:r>
            <w:proofErr w:type="spellStart"/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Болмашова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</w:tbl>
    <w:p w:rsid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14C97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0"/>
        <w:gridCol w:w="5357"/>
        <w:gridCol w:w="3103"/>
      </w:tblGrid>
      <w:tr w:rsidR="00A14C97" w:rsidRPr="00A14C97" w:rsidTr="0072326F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A14C97" w:rsidRPr="00A14C97" w:rsidTr="0072326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14C97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2"/>
        <w:gridCol w:w="2596"/>
        <w:gridCol w:w="1721"/>
        <w:gridCol w:w="1706"/>
        <w:gridCol w:w="1368"/>
        <w:gridCol w:w="1829"/>
      </w:tblGrid>
      <w:tr w:rsidR="00A14C97" w:rsidRPr="00A14C97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A14C97" w:rsidRPr="00A14C97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11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A14C97" w:rsidRPr="00A14C97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- 4</w:t>
            </w:r>
          </w:p>
        </w:tc>
      </w:tr>
    </w:tbl>
    <w:p w:rsidR="00A14C97" w:rsidRP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A14C97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1494"/>
        <w:gridCol w:w="1649"/>
        <w:gridCol w:w="1530"/>
        <w:gridCol w:w="1548"/>
        <w:gridCol w:w="1552"/>
        <w:gridCol w:w="1703"/>
      </w:tblGrid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8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A14C97" w:rsidRPr="00A14C97" w:rsidTr="00A14C97">
        <w:tblPrEx>
          <w:tblCellMar>
            <w:top w:w="0" w:type="dxa"/>
            <w:bottom w:w="0" w:type="dxa"/>
          </w:tblCellMar>
        </w:tblPrEx>
        <w:trPr>
          <w:trHeight w:val="1284"/>
        </w:trPr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 час: мин.</w:t>
            </w:r>
          </w:p>
        </w:tc>
      </w:tr>
      <w:tr w:rsidR="00A14C97" w:rsidRPr="00A14C97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77008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8-00,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</w:t>
            </w: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9-00, 22-30, 23-30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</w:tr>
      <w:tr w:rsidR="00A14C97" w:rsidRPr="00A14C9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67004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12-00,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</w:t>
            </w: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13-00, 2-30, 3-30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10-30, 11-30, 2-00, 3-00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C97" w:rsidRPr="00A14C9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67021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7-30, 8-30,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A14C97">
              <w:rPr>
                <w:rFonts w:ascii="Times New Roman" w:eastAsiaTheme="minorHAnsi" w:hAnsi="Times New Roman" w:cs="Times New Roman"/>
                <w:sz w:val="24"/>
                <w:szCs w:val="24"/>
              </w:rPr>
              <w:t>23-00, 00-00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C97" w:rsidRPr="00A14C97" w:rsidRDefault="00A14C97" w:rsidP="00A14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A14C97" w:rsidRDefault="00A14C97" w:rsidP="00A14C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A14C97" w:rsidSect="00A14C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97"/>
    <w:rsid w:val="00240B6A"/>
    <w:rsid w:val="004F0B0A"/>
    <w:rsid w:val="005F1F5A"/>
    <w:rsid w:val="00A1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50E50-0617-4954-8532-2DCBB5EF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C9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2017-08-17T13:29:00Z</dcterms:created>
  <dcterms:modified xsi:type="dcterms:W3CDTF">2017-08-17T13:33:00Z</dcterms:modified>
</cp:coreProperties>
</file>